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88EBD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</w:pPr>
      <w:bookmarkStart w:id="1" w:name="_GoBack"/>
      <w:bookmarkEnd w:id="1"/>
      <w:bookmarkStart w:id="0" w:name="OLE_LINK1"/>
      <w:r>
        <w:rPr>
          <w:rFonts w:hint="eastAsia" w:ascii="楷体" w:hAnsi="楷体" w:eastAsia="楷体" w:cs="楷体"/>
          <w:spacing w:val="0"/>
          <w:w w:val="100"/>
          <w:position w:val="0"/>
          <w:sz w:val="28"/>
          <w:szCs w:val="28"/>
        </w:rPr>
        <w:t>附件二</w:t>
      </w:r>
    </w:p>
    <w:p w14:paraId="30075A44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</w:pPr>
    </w:p>
    <w:p w14:paraId="0E06E8C6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40"/>
          <w:szCs w:val="4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年度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  <w:lang w:val="en-US" w:eastAsia="zh-CN"/>
        </w:rPr>
        <w:t>河南</w:t>
      </w:r>
      <w:r>
        <w:rPr>
          <w:rFonts w:hint="eastAsia" w:ascii="宋体" w:hAnsi="宋体" w:eastAsia="宋体" w:cs="宋体"/>
          <w:b/>
          <w:bCs/>
          <w:spacing w:val="0"/>
          <w:w w:val="100"/>
          <w:position w:val="0"/>
          <w:sz w:val="36"/>
          <w:szCs w:val="36"/>
        </w:rPr>
        <w:t>民办教育调研课题立项申报表</w:t>
      </w:r>
      <w:bookmarkEnd w:id="0"/>
    </w:p>
    <w:p w14:paraId="2448B77F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400" w:lineRule="exact"/>
        <w:ind w:left="0" w:right="0" w:firstLine="562" w:firstLineChars="200"/>
        <w:textAlignment w:val="baseline"/>
        <w:rPr>
          <w:rFonts w:hint="eastAsia" w:ascii="宋体" w:hAnsi="宋体" w:eastAsia="宋体" w:cs="宋体"/>
          <w:spacing w:val="0"/>
          <w:w w:val="100"/>
          <w:position w:val="0"/>
          <w:sz w:val="28"/>
          <w:szCs w:val="28"/>
        </w:rPr>
      </w:pPr>
    </w:p>
    <w:p w14:paraId="6581E7BD">
      <w:pPr>
        <w:spacing w:line="600" w:lineRule="exact"/>
        <w:ind w:left="678" w:hanging="593" w:hangingChars="212"/>
        <w:rPr>
          <w:rFonts w:hint="eastAsia" w:eastAsia="黑体"/>
          <w:b w:val="0"/>
          <w:bCs w:val="0"/>
          <w:sz w:val="16"/>
          <w:szCs w:val="16"/>
        </w:rPr>
      </w:pPr>
      <w:r>
        <w:rPr>
          <w:rFonts w:hint="eastAsia" w:eastAsia="黑体"/>
          <w:b w:val="0"/>
          <w:bCs w:val="0"/>
          <w:sz w:val="28"/>
          <w:szCs w:val="24"/>
        </w:rPr>
        <w:t>一、简况</w:t>
      </w:r>
    </w:p>
    <w:tbl>
      <w:tblPr>
        <w:tblStyle w:val="9"/>
        <w:tblW w:w="9443" w:type="dxa"/>
        <w:tblInd w:w="-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082"/>
        <w:gridCol w:w="720"/>
        <w:gridCol w:w="888"/>
        <w:gridCol w:w="552"/>
        <w:gridCol w:w="225"/>
        <w:gridCol w:w="495"/>
        <w:gridCol w:w="720"/>
        <w:gridCol w:w="540"/>
        <w:gridCol w:w="1260"/>
        <w:gridCol w:w="2340"/>
      </w:tblGrid>
      <w:tr w14:paraId="0CF68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703" w:type="dxa"/>
            <w:gridSpan w:val="2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2ABFD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课题名称</w:t>
            </w:r>
          </w:p>
        </w:tc>
        <w:tc>
          <w:tcPr>
            <w:tcW w:w="7740" w:type="dxa"/>
            <w:gridSpan w:val="9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 w14:paraId="5BC62D2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C1E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1703" w:type="dxa"/>
            <w:gridSpan w:val="2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 w14:paraId="63DBC1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 题 词</w:t>
            </w:r>
          </w:p>
        </w:tc>
        <w:tc>
          <w:tcPr>
            <w:tcW w:w="7740" w:type="dxa"/>
            <w:gridSpan w:val="9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 w14:paraId="63486F88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C019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FF4C95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申报单位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30B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AE28"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单位类别</w:t>
            </w:r>
          </w:p>
        </w:tc>
        <w:tc>
          <w:tcPr>
            <w:tcW w:w="360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00057AB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2EFF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697839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负责人姓名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31DD39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77" w:type="dxa"/>
            <w:gridSpan w:val="2"/>
            <w:noWrap w:val="0"/>
            <w:vAlign w:val="center"/>
          </w:tcPr>
          <w:p w14:paraId="65D3FB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495" w:type="dxa"/>
            <w:noWrap w:val="0"/>
            <w:vAlign w:val="center"/>
          </w:tcPr>
          <w:p w14:paraId="495DA86E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EBEF7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40" w:type="dxa"/>
            <w:noWrap w:val="0"/>
            <w:vAlign w:val="center"/>
          </w:tcPr>
          <w:p w14:paraId="481B6773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4D5B88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340" w:type="dxa"/>
            <w:noWrap w:val="0"/>
            <w:vAlign w:val="center"/>
          </w:tcPr>
          <w:p w14:paraId="7C6B75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7E1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F403E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608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AD8098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7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E81905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9B567E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 w14:paraId="7A83ACE8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44CD0979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2AC10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5DD7D0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最后学历</w:t>
            </w:r>
          </w:p>
        </w:tc>
        <w:tc>
          <w:tcPr>
            <w:tcW w:w="2880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949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978C99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高</w:t>
            </w: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0FEF0DA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7A47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B258F61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56D5">
            <w:pPr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8C794">
            <w:pPr>
              <w:widowControl/>
              <w:spacing w:line="24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话</w:t>
            </w:r>
          </w:p>
        </w:tc>
        <w:tc>
          <w:tcPr>
            <w:tcW w:w="234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796CEF8">
            <w:pPr>
              <w:widowControl/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1D1BF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70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37A3AF5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40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F93CB">
            <w:pPr>
              <w:ind w:left="462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C366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340" w:type="dxa"/>
            <w:tcBorders>
              <w:left w:val="single" w:color="auto" w:sz="4" w:space="0"/>
            </w:tcBorders>
            <w:noWrap w:val="0"/>
            <w:vAlign w:val="center"/>
          </w:tcPr>
          <w:p w14:paraId="7E8C29B4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</w:tr>
      <w:tr w14:paraId="794C8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621" w:type="dxa"/>
            <w:vMerge w:val="restart"/>
            <w:noWrap w:val="0"/>
            <w:vAlign w:val="center"/>
          </w:tcPr>
          <w:p w14:paraId="12961C4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课题组成员情况</w:t>
            </w:r>
          </w:p>
        </w:tc>
        <w:tc>
          <w:tcPr>
            <w:tcW w:w="1082" w:type="dxa"/>
            <w:noWrap w:val="0"/>
            <w:vAlign w:val="center"/>
          </w:tcPr>
          <w:p w14:paraId="7BD0F9B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5DC5CB9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 w14:paraId="15FBB3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5FC6E24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专业职务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ECF08F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及职务</w:t>
            </w:r>
          </w:p>
        </w:tc>
      </w:tr>
      <w:tr w14:paraId="69E3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621" w:type="dxa"/>
            <w:vMerge w:val="continue"/>
            <w:noWrap w:val="0"/>
            <w:vAlign w:val="center"/>
          </w:tcPr>
          <w:p w14:paraId="4A882B5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2CBF0F88">
            <w:pPr>
              <w:tabs>
                <w:tab w:val="left" w:pos="399"/>
              </w:tabs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7C1CED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52894EA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56DAA950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7918A54C">
            <w:pPr>
              <w:rPr>
                <w:rFonts w:ascii="仿宋_GB2312" w:eastAsia="仿宋_GB2312"/>
                <w:sz w:val="24"/>
              </w:rPr>
            </w:pPr>
          </w:p>
        </w:tc>
      </w:tr>
      <w:tr w14:paraId="3122C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8EE05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4924CE7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C58F170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7E4030B4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39427B0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1AAE6157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648EA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2B25D1F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81D8669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C8D62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1E57245F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76A2EE24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579E6FB6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4FAD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07431AA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16CB2235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888CCEC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6BFC9E4F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478863BB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440D4347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  <w:tr w14:paraId="1A7D0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621" w:type="dxa"/>
            <w:vMerge w:val="continue"/>
            <w:noWrap w:val="0"/>
            <w:vAlign w:val="center"/>
          </w:tcPr>
          <w:p w14:paraId="75B66140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082" w:type="dxa"/>
            <w:noWrap w:val="0"/>
            <w:vAlign w:val="center"/>
          </w:tcPr>
          <w:p w14:paraId="0F55A54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1DFC13F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 w14:paraId="04B4640B">
            <w:pPr>
              <w:rPr>
                <w:rFonts w:hint="default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 w14:paraId="6A7A2061">
            <w:pPr>
              <w:jc w:val="center"/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  <w:tc>
          <w:tcPr>
            <w:tcW w:w="3600" w:type="dxa"/>
            <w:gridSpan w:val="2"/>
            <w:noWrap w:val="0"/>
            <w:vAlign w:val="center"/>
          </w:tcPr>
          <w:p w14:paraId="39C9E7E9">
            <w:pPr>
              <w:rPr>
                <w:rFonts w:hint="eastAsia" w:ascii="仿宋_GB2312" w:eastAsia="仿宋_GB2312"/>
                <w:kern w:val="2"/>
                <w:sz w:val="24"/>
                <w:lang w:val="en-US" w:eastAsia="zh-CN" w:bidi="ar-SA"/>
              </w:rPr>
            </w:pPr>
          </w:p>
        </w:tc>
      </w:tr>
    </w:tbl>
    <w:p w14:paraId="4712D61A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109D9912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</w:p>
    <w:p w14:paraId="346227F2">
      <w:pPr>
        <w:spacing w:line="480" w:lineRule="auto"/>
        <w:rPr>
          <w:rFonts w:hint="eastAsia" w:ascii="黑体" w:eastAsia="黑体"/>
          <w:b w:val="0"/>
          <w:bCs w:val="0"/>
          <w:sz w:val="28"/>
          <w:szCs w:val="24"/>
        </w:rPr>
      </w:pPr>
      <w:r>
        <w:rPr>
          <w:rFonts w:hint="eastAsia" w:ascii="黑体" w:eastAsia="黑体"/>
          <w:b w:val="0"/>
          <w:bCs w:val="0"/>
          <w:sz w:val="28"/>
          <w:szCs w:val="24"/>
        </w:rPr>
        <w:t>二、课题设计论证</w:t>
      </w:r>
    </w:p>
    <w:tbl>
      <w:tblPr>
        <w:tblStyle w:val="9"/>
        <w:tblW w:w="0" w:type="auto"/>
        <w:tblInd w:w="-15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 w14:paraId="1AC210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0" w:hRule="atLeast"/>
        </w:trPr>
        <w:tc>
          <w:tcPr>
            <w:tcW w:w="9443" w:type="dxa"/>
            <w:noWrap w:val="0"/>
            <w:vAlign w:val="top"/>
          </w:tcPr>
          <w:p w14:paraId="2F3E1DE8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（一）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选题：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本项目研究现状述评、选题意义。</w:t>
            </w:r>
          </w:p>
          <w:p w14:paraId="3805C1FD">
            <w:pPr>
              <w:spacing w:line="36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（二）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内容：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本项目研究的主要思路、框架设计。</w:t>
            </w:r>
          </w:p>
          <w:p w14:paraId="0DE6E2CB">
            <w:pPr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价值：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本项目创新程度、应用价值。</w:t>
            </w:r>
          </w:p>
          <w:p w14:paraId="7DA80BE6">
            <w:pPr>
              <w:spacing w:line="360" w:lineRule="auto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4"/>
                <w:szCs w:val="24"/>
                <w:lang w:val="en-US" w:eastAsia="zh-CN"/>
              </w:rPr>
              <w:t>（四）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研究基础：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  <w:t>课题主持人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和主要成员已有相关成果，主要参考文献。</w:t>
            </w:r>
          </w:p>
          <w:p w14:paraId="713A26F1">
            <w:pPr>
              <w:pStyle w:val="3"/>
              <w:numPr>
                <w:ilvl w:val="0"/>
                <w:numId w:val="0"/>
              </w:numPr>
              <w:ind w:left="420" w:leftChars="0"/>
              <w:rPr>
                <w:rFonts w:hint="default"/>
              </w:rPr>
            </w:pPr>
          </w:p>
          <w:p w14:paraId="62B8C5C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0DE61B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6FB48E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4E9A8C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88277E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D20C77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DCE9BA5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605DA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E491CA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11814E2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638C3A1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A711994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0E768DB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D34DCB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3F47DE7F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6ACC0F5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B277C59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8180F8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EA1E6F0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01ED5E7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4938C23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8401B76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4A32F42">
            <w:pPr>
              <w:spacing w:line="360" w:lineRule="auto"/>
              <w:ind w:left="0" w:leftChars="0" w:firstLine="316" w:firstLineChars="131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3B0DB014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b w:val="0"/>
          <w:bCs w:val="0"/>
          <w:sz w:val="28"/>
          <w:szCs w:val="24"/>
        </w:rPr>
        <w:t>三、有关方面意见</w:t>
      </w:r>
    </w:p>
    <w:tbl>
      <w:tblPr>
        <w:tblStyle w:val="9"/>
        <w:tblW w:w="9463" w:type="dxa"/>
        <w:tblInd w:w="-17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833"/>
      </w:tblGrid>
      <w:tr w14:paraId="399B286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2" w:hRule="atLeast"/>
        </w:trPr>
        <w:tc>
          <w:tcPr>
            <w:tcW w:w="630" w:type="dxa"/>
            <w:tcBorders>
              <w:bottom w:val="single" w:color="auto" w:sz="4" w:space="0"/>
            </w:tcBorders>
            <w:noWrap w:val="0"/>
            <w:vAlign w:val="center"/>
          </w:tcPr>
          <w:p w14:paraId="143E0357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申</w:t>
            </w:r>
          </w:p>
          <w:p w14:paraId="7C427FD8">
            <w:pPr>
              <w:spacing w:line="46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报</w:t>
            </w:r>
          </w:p>
          <w:p w14:paraId="64FEE10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单</w:t>
            </w:r>
          </w:p>
          <w:p w14:paraId="1FCF9250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位</w:t>
            </w:r>
          </w:p>
          <w:p w14:paraId="7C02A785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3C53363C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  <w:p w14:paraId="77B9E823">
            <w:pPr>
              <w:jc w:val="center"/>
              <w:rPr>
                <w:rFonts w:hint="eastAsia" w:eastAsia="仿宋_GB2312"/>
                <w:sz w:val="24"/>
              </w:rPr>
            </w:pPr>
          </w:p>
          <w:p w14:paraId="7D2534F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833" w:type="dxa"/>
            <w:tcBorders>
              <w:bottom w:val="single" w:color="auto" w:sz="4" w:space="0"/>
            </w:tcBorders>
            <w:noWrap w:val="0"/>
            <w:vAlign w:val="top"/>
          </w:tcPr>
          <w:p w14:paraId="614E81B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C1C4E09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单位意见：</w:t>
            </w:r>
          </w:p>
          <w:p w14:paraId="7DFDA1E3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A51571A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5FDFCD13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258FC5BD">
            <w:pPr>
              <w:wordWrap w:val="0"/>
              <w:spacing w:line="460" w:lineRule="exact"/>
              <w:jc w:val="both"/>
              <w:rPr>
                <w:rFonts w:hint="eastAsia" w:eastAsia="仿宋_GB2312"/>
                <w:sz w:val="24"/>
                <w:lang w:eastAsia="zh-CN"/>
              </w:rPr>
            </w:pPr>
          </w:p>
          <w:p w14:paraId="6B35443D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2" w:firstLineChars="200"/>
              <w:jc w:val="both"/>
              <w:textAlignment w:val="auto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单位</w:t>
            </w:r>
            <w:r>
              <w:rPr>
                <w:rFonts w:hint="eastAsia" w:eastAsia="仿宋_GB2312"/>
                <w:sz w:val="24"/>
                <w:lang w:eastAsia="zh-CN"/>
              </w:rPr>
              <w:t>负责人签字：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课</w:t>
            </w:r>
            <w:r>
              <w:rPr>
                <w:rFonts w:hint="eastAsia" w:eastAsia="仿宋_GB2312"/>
                <w:sz w:val="24"/>
                <w:lang w:eastAsia="zh-CN"/>
              </w:rPr>
              <w:t>题主持人签字：</w:t>
            </w:r>
          </w:p>
          <w:p w14:paraId="75AD6C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72B42BD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eastAsia="仿宋_GB2312"/>
                <w:sz w:val="24"/>
                <w:lang w:eastAsia="zh-CN"/>
              </w:rPr>
            </w:pPr>
          </w:p>
          <w:p w14:paraId="23FC4EA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eastAsia="仿宋_GB2312"/>
                <w:sz w:val="24"/>
              </w:rPr>
              <w:t>单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位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公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章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2742C6B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hint="eastAsia" w:eastAsia="仿宋_GB2312"/>
                <w:sz w:val="24"/>
              </w:rPr>
              <w:t>日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</w:t>
            </w:r>
          </w:p>
          <w:p w14:paraId="5C2675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</w:p>
        </w:tc>
      </w:tr>
      <w:tr w14:paraId="7ECD37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6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5C447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立</w:t>
            </w:r>
          </w:p>
          <w:p w14:paraId="519B0CEB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</w:t>
            </w:r>
          </w:p>
          <w:p w14:paraId="68E816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评</w:t>
            </w:r>
          </w:p>
          <w:p w14:paraId="42F2E4BE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审</w:t>
            </w:r>
          </w:p>
          <w:p w14:paraId="347E425D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意</w:t>
            </w:r>
          </w:p>
          <w:p w14:paraId="0EE433F7">
            <w:pPr>
              <w:spacing w:line="46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见</w:t>
            </w:r>
          </w:p>
        </w:tc>
        <w:tc>
          <w:tcPr>
            <w:tcW w:w="8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C6F3C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25E4F568">
            <w:pPr>
              <w:spacing w:line="460" w:lineRule="exact"/>
              <w:jc w:val="lef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专家评审意见：</w:t>
            </w:r>
          </w:p>
          <w:p w14:paraId="6259216A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1973A504">
            <w:pPr>
              <w:spacing w:line="460" w:lineRule="exact"/>
              <w:jc w:val="left"/>
              <w:rPr>
                <w:rFonts w:hint="eastAsia" w:eastAsia="仿宋_GB2312"/>
                <w:sz w:val="24"/>
              </w:rPr>
            </w:pPr>
          </w:p>
          <w:p w14:paraId="067A45F2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464DD16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03B0D697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25CA2D67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700EB465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18A75D56">
            <w:pPr>
              <w:spacing w:line="460" w:lineRule="exact"/>
              <w:ind w:firstLine="6746" w:firstLineChars="2800"/>
              <w:rPr>
                <w:rFonts w:hint="eastAsia" w:eastAsia="仿宋_GB2312"/>
                <w:sz w:val="24"/>
              </w:rPr>
            </w:pPr>
          </w:p>
          <w:p w14:paraId="54912B43">
            <w:pPr>
              <w:spacing w:line="460" w:lineRule="exact"/>
              <w:jc w:val="righ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eastAsia="zh-CN"/>
              </w:rPr>
              <w:t>（本项申报单位不需填写）</w:t>
            </w:r>
          </w:p>
        </w:tc>
      </w:tr>
    </w:tbl>
    <w:p w14:paraId="28C9BEBA">
      <w:pPr>
        <w:keepNext w:val="0"/>
        <w:keepLines w:val="0"/>
        <w:pageBreakBefore w:val="0"/>
        <w:widowControl w:val="0"/>
        <w:tabs>
          <w:tab w:val="left" w:pos="12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（本表可复制、加页。请于4月30日前按要求提交，电子版请发送至河南省民办教育研究会邮箱：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8"/>
          <w:szCs w:val="28"/>
          <w:lang w:val="en-US" w:eastAsia="zh-CN" w:bidi="ar-SA"/>
        </w:rPr>
        <w:t>mbjy001@163.com。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6EE7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FD904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FD904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4646F2"/>
    <w:multiLevelType w:val="singleLevel"/>
    <w:tmpl w:val="384646F2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DMyZGE3YzIwYTgxMDZiYTgyYmM4ODVjYjYwYmUifQ=="/>
    <w:docVar w:name="KSO_WPS_MARK_KEY" w:val="6ae5785f-94d2-4823-b8e8-23e024b8176a"/>
  </w:docVars>
  <w:rsids>
    <w:rsidRoot w:val="00172A27"/>
    <w:rsid w:val="001C66E0"/>
    <w:rsid w:val="002630BB"/>
    <w:rsid w:val="00327CB1"/>
    <w:rsid w:val="00E06537"/>
    <w:rsid w:val="010D7698"/>
    <w:rsid w:val="014632E9"/>
    <w:rsid w:val="018A58CB"/>
    <w:rsid w:val="02720839"/>
    <w:rsid w:val="028077D7"/>
    <w:rsid w:val="02DF39F5"/>
    <w:rsid w:val="03577A2F"/>
    <w:rsid w:val="0462315E"/>
    <w:rsid w:val="04626346"/>
    <w:rsid w:val="04697A1A"/>
    <w:rsid w:val="056A57F8"/>
    <w:rsid w:val="05CE2264"/>
    <w:rsid w:val="05CF1AFF"/>
    <w:rsid w:val="05F9301F"/>
    <w:rsid w:val="05FE23E4"/>
    <w:rsid w:val="067032E2"/>
    <w:rsid w:val="06A957D4"/>
    <w:rsid w:val="06F44A4C"/>
    <w:rsid w:val="075B039D"/>
    <w:rsid w:val="07893F2F"/>
    <w:rsid w:val="07A70F85"/>
    <w:rsid w:val="0878647D"/>
    <w:rsid w:val="08823BB0"/>
    <w:rsid w:val="08A234FA"/>
    <w:rsid w:val="09491BC8"/>
    <w:rsid w:val="095347F5"/>
    <w:rsid w:val="09935D38"/>
    <w:rsid w:val="0BC67500"/>
    <w:rsid w:val="0BDB403E"/>
    <w:rsid w:val="0C344DB1"/>
    <w:rsid w:val="0C405504"/>
    <w:rsid w:val="0CF307C8"/>
    <w:rsid w:val="0D317315"/>
    <w:rsid w:val="0D86163D"/>
    <w:rsid w:val="0E007C64"/>
    <w:rsid w:val="0E3966AF"/>
    <w:rsid w:val="0E7B2823"/>
    <w:rsid w:val="0ED168E7"/>
    <w:rsid w:val="0F1D1B2D"/>
    <w:rsid w:val="0FAE09D7"/>
    <w:rsid w:val="0FE84CF1"/>
    <w:rsid w:val="0FF7237E"/>
    <w:rsid w:val="10212A60"/>
    <w:rsid w:val="105772C0"/>
    <w:rsid w:val="110F36F7"/>
    <w:rsid w:val="116B3023"/>
    <w:rsid w:val="11C73452"/>
    <w:rsid w:val="11D0732A"/>
    <w:rsid w:val="11EF27C1"/>
    <w:rsid w:val="124D44D7"/>
    <w:rsid w:val="12AC38F3"/>
    <w:rsid w:val="12E46C5D"/>
    <w:rsid w:val="1400426E"/>
    <w:rsid w:val="14450757"/>
    <w:rsid w:val="15015A4D"/>
    <w:rsid w:val="15A93F8D"/>
    <w:rsid w:val="15BC45AB"/>
    <w:rsid w:val="17061FCA"/>
    <w:rsid w:val="17464C6E"/>
    <w:rsid w:val="174A3E64"/>
    <w:rsid w:val="179E3A27"/>
    <w:rsid w:val="17F375BE"/>
    <w:rsid w:val="183B7550"/>
    <w:rsid w:val="184620F4"/>
    <w:rsid w:val="18A1557C"/>
    <w:rsid w:val="18E611E1"/>
    <w:rsid w:val="190B0C48"/>
    <w:rsid w:val="191A70DD"/>
    <w:rsid w:val="19267830"/>
    <w:rsid w:val="198D5B01"/>
    <w:rsid w:val="1A5959E3"/>
    <w:rsid w:val="1A7867B1"/>
    <w:rsid w:val="1ADD6614"/>
    <w:rsid w:val="1B8B1E13"/>
    <w:rsid w:val="1B8B42C2"/>
    <w:rsid w:val="1BED2F3B"/>
    <w:rsid w:val="1BF2613D"/>
    <w:rsid w:val="1C31288F"/>
    <w:rsid w:val="1D623D91"/>
    <w:rsid w:val="1E075E82"/>
    <w:rsid w:val="1EF376E6"/>
    <w:rsid w:val="1F0441D6"/>
    <w:rsid w:val="1F3F2BD4"/>
    <w:rsid w:val="1F8654CC"/>
    <w:rsid w:val="1FD9384E"/>
    <w:rsid w:val="20621A95"/>
    <w:rsid w:val="20F022FD"/>
    <w:rsid w:val="210668C5"/>
    <w:rsid w:val="21AA3E3D"/>
    <w:rsid w:val="21BA41E2"/>
    <w:rsid w:val="22013BCA"/>
    <w:rsid w:val="22A4748E"/>
    <w:rsid w:val="23403BE4"/>
    <w:rsid w:val="23416099"/>
    <w:rsid w:val="237C2E6E"/>
    <w:rsid w:val="23914AD3"/>
    <w:rsid w:val="23F21382"/>
    <w:rsid w:val="24997A50"/>
    <w:rsid w:val="24C20D54"/>
    <w:rsid w:val="24C543A1"/>
    <w:rsid w:val="24D32F62"/>
    <w:rsid w:val="24EC7B7F"/>
    <w:rsid w:val="257F09F3"/>
    <w:rsid w:val="259D0E7A"/>
    <w:rsid w:val="25D30D3F"/>
    <w:rsid w:val="26127ABA"/>
    <w:rsid w:val="264834DB"/>
    <w:rsid w:val="264D3A61"/>
    <w:rsid w:val="26545DC7"/>
    <w:rsid w:val="265B6D46"/>
    <w:rsid w:val="272C6959"/>
    <w:rsid w:val="273E668C"/>
    <w:rsid w:val="27B626C7"/>
    <w:rsid w:val="27EE1E60"/>
    <w:rsid w:val="281C69CE"/>
    <w:rsid w:val="295977AD"/>
    <w:rsid w:val="29B13146"/>
    <w:rsid w:val="2A1C0F07"/>
    <w:rsid w:val="2A495E3E"/>
    <w:rsid w:val="2AFA0B1C"/>
    <w:rsid w:val="2B053749"/>
    <w:rsid w:val="2B4C1F3B"/>
    <w:rsid w:val="2BF35C97"/>
    <w:rsid w:val="2C1E767E"/>
    <w:rsid w:val="2C4C35F9"/>
    <w:rsid w:val="2C7072E8"/>
    <w:rsid w:val="2C8255EA"/>
    <w:rsid w:val="2CAB6572"/>
    <w:rsid w:val="2CCC3E44"/>
    <w:rsid w:val="2CE61358"/>
    <w:rsid w:val="2D0D7AAA"/>
    <w:rsid w:val="2D1349D1"/>
    <w:rsid w:val="2D7E77E3"/>
    <w:rsid w:val="2D960FD0"/>
    <w:rsid w:val="2EDC6EB7"/>
    <w:rsid w:val="2F083808"/>
    <w:rsid w:val="2FB120F1"/>
    <w:rsid w:val="306058C5"/>
    <w:rsid w:val="30BF439A"/>
    <w:rsid w:val="30DC4F4C"/>
    <w:rsid w:val="31692558"/>
    <w:rsid w:val="31871EEF"/>
    <w:rsid w:val="321C08EC"/>
    <w:rsid w:val="32200849"/>
    <w:rsid w:val="324D2203"/>
    <w:rsid w:val="32715B68"/>
    <w:rsid w:val="3272632B"/>
    <w:rsid w:val="32F01183"/>
    <w:rsid w:val="32F04CDF"/>
    <w:rsid w:val="333F5C66"/>
    <w:rsid w:val="339A10EE"/>
    <w:rsid w:val="33D463AE"/>
    <w:rsid w:val="34EE34A0"/>
    <w:rsid w:val="3592207D"/>
    <w:rsid w:val="35E245B1"/>
    <w:rsid w:val="35EB5C31"/>
    <w:rsid w:val="35F61E41"/>
    <w:rsid w:val="361C1DE2"/>
    <w:rsid w:val="365E4655"/>
    <w:rsid w:val="37D9796F"/>
    <w:rsid w:val="37E636B4"/>
    <w:rsid w:val="38150A31"/>
    <w:rsid w:val="385D5C4D"/>
    <w:rsid w:val="386500FE"/>
    <w:rsid w:val="38ED74BF"/>
    <w:rsid w:val="38F95634"/>
    <w:rsid w:val="39F350B4"/>
    <w:rsid w:val="3A177E98"/>
    <w:rsid w:val="3A275A1B"/>
    <w:rsid w:val="3B3911ED"/>
    <w:rsid w:val="3B8406BA"/>
    <w:rsid w:val="3BD80A06"/>
    <w:rsid w:val="3C860462"/>
    <w:rsid w:val="3D766728"/>
    <w:rsid w:val="3DBB238D"/>
    <w:rsid w:val="3EFB52B9"/>
    <w:rsid w:val="3FFD0A3B"/>
    <w:rsid w:val="4045485F"/>
    <w:rsid w:val="4105404B"/>
    <w:rsid w:val="41BE244C"/>
    <w:rsid w:val="41BF44DA"/>
    <w:rsid w:val="43582238"/>
    <w:rsid w:val="43A538C3"/>
    <w:rsid w:val="43B65AD0"/>
    <w:rsid w:val="43ED23B3"/>
    <w:rsid w:val="444035EC"/>
    <w:rsid w:val="44B32010"/>
    <w:rsid w:val="44E95A32"/>
    <w:rsid w:val="45E745BD"/>
    <w:rsid w:val="460A3E2C"/>
    <w:rsid w:val="463E3B5B"/>
    <w:rsid w:val="464C0CFA"/>
    <w:rsid w:val="46A32D6E"/>
    <w:rsid w:val="47217705"/>
    <w:rsid w:val="478A7058"/>
    <w:rsid w:val="479F4A5E"/>
    <w:rsid w:val="47A64E42"/>
    <w:rsid w:val="47D209FF"/>
    <w:rsid w:val="47DC59F7"/>
    <w:rsid w:val="47E0136E"/>
    <w:rsid w:val="47F941DE"/>
    <w:rsid w:val="483B65A4"/>
    <w:rsid w:val="48853CC3"/>
    <w:rsid w:val="48A04659"/>
    <w:rsid w:val="48AE4FC8"/>
    <w:rsid w:val="49423962"/>
    <w:rsid w:val="49777AB0"/>
    <w:rsid w:val="49884A7C"/>
    <w:rsid w:val="499724C3"/>
    <w:rsid w:val="49B74350"/>
    <w:rsid w:val="49DA6A3A"/>
    <w:rsid w:val="4A307CE2"/>
    <w:rsid w:val="4AEF3676"/>
    <w:rsid w:val="4B29302C"/>
    <w:rsid w:val="4BA76B3D"/>
    <w:rsid w:val="4BC845F3"/>
    <w:rsid w:val="4C8D1398"/>
    <w:rsid w:val="4D5C255A"/>
    <w:rsid w:val="4D79695D"/>
    <w:rsid w:val="4DB27309"/>
    <w:rsid w:val="4E157897"/>
    <w:rsid w:val="4E815EBB"/>
    <w:rsid w:val="4E8E049C"/>
    <w:rsid w:val="4EDE412D"/>
    <w:rsid w:val="4F750DA4"/>
    <w:rsid w:val="50970A38"/>
    <w:rsid w:val="50D5492C"/>
    <w:rsid w:val="517E7A84"/>
    <w:rsid w:val="5187799A"/>
    <w:rsid w:val="51DC0A5B"/>
    <w:rsid w:val="521A36CE"/>
    <w:rsid w:val="52862B12"/>
    <w:rsid w:val="53704535"/>
    <w:rsid w:val="537B1F4B"/>
    <w:rsid w:val="5452714F"/>
    <w:rsid w:val="54791972"/>
    <w:rsid w:val="54EF0E42"/>
    <w:rsid w:val="551774B5"/>
    <w:rsid w:val="55AE4859"/>
    <w:rsid w:val="55D3606E"/>
    <w:rsid w:val="56821842"/>
    <w:rsid w:val="56EA7B13"/>
    <w:rsid w:val="56FA587C"/>
    <w:rsid w:val="56FE536D"/>
    <w:rsid w:val="574C432A"/>
    <w:rsid w:val="576F626A"/>
    <w:rsid w:val="580E15DF"/>
    <w:rsid w:val="5866141B"/>
    <w:rsid w:val="58823D7B"/>
    <w:rsid w:val="59253052"/>
    <w:rsid w:val="59B47F65"/>
    <w:rsid w:val="5A453E32"/>
    <w:rsid w:val="5A721429"/>
    <w:rsid w:val="5A746CC7"/>
    <w:rsid w:val="5AA60380"/>
    <w:rsid w:val="5B5A2D8E"/>
    <w:rsid w:val="5BC56459"/>
    <w:rsid w:val="5BCD3CFD"/>
    <w:rsid w:val="5C390BF5"/>
    <w:rsid w:val="5C7D2094"/>
    <w:rsid w:val="5D0D6309"/>
    <w:rsid w:val="5D521F6E"/>
    <w:rsid w:val="5D6920A4"/>
    <w:rsid w:val="5D8B5480"/>
    <w:rsid w:val="5E17302F"/>
    <w:rsid w:val="5E99597B"/>
    <w:rsid w:val="5EB427B5"/>
    <w:rsid w:val="5EE50BC0"/>
    <w:rsid w:val="5F2913F5"/>
    <w:rsid w:val="5F3F4774"/>
    <w:rsid w:val="5F5C0E82"/>
    <w:rsid w:val="5FE84843"/>
    <w:rsid w:val="60430294"/>
    <w:rsid w:val="605651EA"/>
    <w:rsid w:val="60597AB8"/>
    <w:rsid w:val="60A46F85"/>
    <w:rsid w:val="612260FC"/>
    <w:rsid w:val="61227EAA"/>
    <w:rsid w:val="612E684E"/>
    <w:rsid w:val="61B72CE8"/>
    <w:rsid w:val="62891FE6"/>
    <w:rsid w:val="629628FD"/>
    <w:rsid w:val="62D954FE"/>
    <w:rsid w:val="62EA0E9B"/>
    <w:rsid w:val="62FA72A0"/>
    <w:rsid w:val="634B56EA"/>
    <w:rsid w:val="638C3D00"/>
    <w:rsid w:val="63F83144"/>
    <w:rsid w:val="63FF44D2"/>
    <w:rsid w:val="64182CF3"/>
    <w:rsid w:val="64446389"/>
    <w:rsid w:val="64835103"/>
    <w:rsid w:val="648439EE"/>
    <w:rsid w:val="64CC4A25"/>
    <w:rsid w:val="65984BDE"/>
    <w:rsid w:val="65BF03BD"/>
    <w:rsid w:val="65C412B5"/>
    <w:rsid w:val="65D73A12"/>
    <w:rsid w:val="669D7007"/>
    <w:rsid w:val="66C82025"/>
    <w:rsid w:val="672744E7"/>
    <w:rsid w:val="67340981"/>
    <w:rsid w:val="678C0773"/>
    <w:rsid w:val="68036DCE"/>
    <w:rsid w:val="680671B0"/>
    <w:rsid w:val="68437083"/>
    <w:rsid w:val="68D93544"/>
    <w:rsid w:val="69434E61"/>
    <w:rsid w:val="69F820EF"/>
    <w:rsid w:val="6A405FA3"/>
    <w:rsid w:val="6B7D28AC"/>
    <w:rsid w:val="6BA65E34"/>
    <w:rsid w:val="6BB838E4"/>
    <w:rsid w:val="6C1E20F8"/>
    <w:rsid w:val="6C1F3C39"/>
    <w:rsid w:val="6D413DAD"/>
    <w:rsid w:val="6D5356FF"/>
    <w:rsid w:val="6E2E7100"/>
    <w:rsid w:val="6E535698"/>
    <w:rsid w:val="6E775CD9"/>
    <w:rsid w:val="6E91041D"/>
    <w:rsid w:val="6E987ABA"/>
    <w:rsid w:val="6EAC118B"/>
    <w:rsid w:val="6EFC4430"/>
    <w:rsid w:val="70310109"/>
    <w:rsid w:val="70726451"/>
    <w:rsid w:val="70ED1A78"/>
    <w:rsid w:val="712D6B22"/>
    <w:rsid w:val="715F4802"/>
    <w:rsid w:val="71946BA2"/>
    <w:rsid w:val="72AC1CC9"/>
    <w:rsid w:val="72E43211"/>
    <w:rsid w:val="73131D48"/>
    <w:rsid w:val="74237D69"/>
    <w:rsid w:val="751968BD"/>
    <w:rsid w:val="75AA301A"/>
    <w:rsid w:val="75BC2223"/>
    <w:rsid w:val="75CA2F2D"/>
    <w:rsid w:val="76FE0619"/>
    <w:rsid w:val="770C71DA"/>
    <w:rsid w:val="771A18F7"/>
    <w:rsid w:val="777951EF"/>
    <w:rsid w:val="77E33122"/>
    <w:rsid w:val="7820118F"/>
    <w:rsid w:val="78342545"/>
    <w:rsid w:val="78C53AE4"/>
    <w:rsid w:val="78E35D19"/>
    <w:rsid w:val="79B7342D"/>
    <w:rsid w:val="79FF6B82"/>
    <w:rsid w:val="7A1E16FE"/>
    <w:rsid w:val="7A3507F6"/>
    <w:rsid w:val="7A540C7C"/>
    <w:rsid w:val="7B803CF3"/>
    <w:rsid w:val="7BB06386"/>
    <w:rsid w:val="7BC9420A"/>
    <w:rsid w:val="7C5C650E"/>
    <w:rsid w:val="7C9061B7"/>
    <w:rsid w:val="7CF0706A"/>
    <w:rsid w:val="7D535BCF"/>
    <w:rsid w:val="7D651D84"/>
    <w:rsid w:val="7D9817C8"/>
    <w:rsid w:val="7DA243F4"/>
    <w:rsid w:val="7DB87774"/>
    <w:rsid w:val="7E375BAE"/>
    <w:rsid w:val="7E6416AA"/>
    <w:rsid w:val="7E80226A"/>
    <w:rsid w:val="7EA146AC"/>
    <w:rsid w:val="7EA1645A"/>
    <w:rsid w:val="7F1E58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黑体" w:asciiTheme="minorAscii" w:hAnsiTheme="minorAscii" w:eastAsiaTheme="minorEastAsia"/>
      <w:b/>
      <w:bCs/>
      <w:color w:val="auto"/>
      <w:kern w:val="0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60" w:beforeLines="0" w:beforeAutospacing="0" w:after="60" w:afterLines="0" w:afterAutospacing="0" w:line="360" w:lineRule="auto"/>
      <w:outlineLvl w:val="1"/>
    </w:pPr>
    <w:rPr>
      <w:rFonts w:ascii="Arial" w:hAnsi="Arial" w:eastAsia="仿宋" w:cs="宋体"/>
      <w:sz w:val="28"/>
      <w:szCs w:val="22"/>
      <w:lang w:val="zh-CN" w:bidi="zh-CN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autoRedefine/>
    <w:qFormat/>
    <w:uiPriority w:val="0"/>
    <w:rPr>
      <w:i/>
    </w:rPr>
  </w:style>
  <w:style w:type="character" w:styleId="15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6">
    <w:name w:val="BodyText1I2"/>
    <w:basedOn w:val="17"/>
    <w:autoRedefine/>
    <w:semiHidden/>
    <w:qFormat/>
    <w:uiPriority w:val="0"/>
    <w:pPr>
      <w:spacing w:line="560" w:lineRule="exact"/>
      <w:ind w:firstLine="420" w:firstLineChars="200"/>
      <w:jc w:val="both"/>
      <w:textAlignment w:val="baseline"/>
    </w:pPr>
  </w:style>
  <w:style w:type="paragraph" w:customStyle="1" w:styleId="17">
    <w:name w:val="BodyTextIndent"/>
    <w:basedOn w:val="1"/>
    <w:autoRedefine/>
    <w:qFormat/>
    <w:uiPriority w:val="0"/>
    <w:pPr>
      <w:spacing w:line="560" w:lineRule="exact"/>
      <w:ind w:firstLine="560" w:firstLineChars="200"/>
      <w:jc w:val="both"/>
      <w:textAlignment w:val="baseline"/>
    </w:pPr>
  </w:style>
  <w:style w:type="paragraph" w:customStyle="1" w:styleId="18">
    <w:name w:val="Heading2"/>
    <w:basedOn w:val="1"/>
    <w:next w:val="1"/>
    <w:autoRedefine/>
    <w:qFormat/>
    <w:uiPriority w:val="0"/>
    <w:pPr>
      <w:keepNext/>
      <w:keepLines/>
      <w:widowControl/>
      <w:snapToGrid w:val="0"/>
      <w:spacing w:before="260" w:after="260" w:line="416" w:lineRule="auto"/>
      <w:jc w:val="left"/>
      <w:textAlignment w:val="baseline"/>
    </w:pPr>
    <w:rPr>
      <w:rFonts w:ascii="Cambria" w:hAnsi="Cambria" w:eastAsia="宋体" w:cs="Times New Roman"/>
      <w:kern w:val="0"/>
      <w:sz w:val="32"/>
      <w:szCs w:val="32"/>
      <w:lang w:val="en-US" w:eastAsia="zh-CN" w:bidi="ar-SA"/>
    </w:rPr>
  </w:style>
  <w:style w:type="paragraph" w:customStyle="1" w:styleId="1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2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4</Pages>
  <Words>328</Words>
  <Characters>346</Characters>
  <Lines>0</Lines>
  <Paragraphs>0</Paragraphs>
  <TotalTime>27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hnmbjy</dc:creator>
  <cp:lastModifiedBy>还是用自己的好</cp:lastModifiedBy>
  <cp:lastPrinted>2025-02-13T02:45:00Z</cp:lastPrinted>
  <dcterms:modified xsi:type="dcterms:W3CDTF">2025-03-13T07:02:38Z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68FA135CB080446FAC471BB86901387E_13</vt:lpwstr>
  </property>
  <property fmtid="{D5CDD505-2E9C-101B-9397-08002B2CF9AE}" pid="4" name="KSOTemplateDocerSaveRecord">
    <vt:lpwstr>eyJoZGlkIjoiNzAzMWFjNDZjNDU1ZWZlYjIzMzBhMGI5MmI4MTViNmEiLCJ1c2VySWQiOiIyNjY0NjQ5MTQifQ==</vt:lpwstr>
  </property>
</Properties>
</file>