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83A966">
      <w:pPr>
        <w:widowControl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附件2：</w:t>
      </w:r>
    </w:p>
    <w:p w14:paraId="4DDC5011">
      <w:pPr>
        <w:widowControl/>
        <w:ind w:firstLine="880" w:firstLineChars="20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河南中华职业教育社课题申报表</w:t>
      </w:r>
    </w:p>
    <w:p w14:paraId="348C1651">
      <w:pPr>
        <w:spacing w:line="400" w:lineRule="exact"/>
        <w:jc w:val="both"/>
        <w:rPr>
          <w:rFonts w:ascii="Times New Roman" w:hAnsi="Times New Roman" w:eastAsia="黑体" w:cs="Times New Roman"/>
          <w:sz w:val="24"/>
        </w:rPr>
      </w:pPr>
      <w:r>
        <w:rPr>
          <w:rFonts w:ascii="Times New Roman" w:hAnsi="Times New Roman" w:eastAsia="黑体" w:cs="Times New Roman"/>
          <w:sz w:val="24"/>
        </w:rPr>
        <w:t>一、负责人及课题组简况</w:t>
      </w:r>
    </w:p>
    <w:tbl>
      <w:tblPr>
        <w:tblStyle w:val="2"/>
        <w:tblW w:w="4867" w:type="pc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6"/>
        <w:gridCol w:w="644"/>
        <w:gridCol w:w="539"/>
        <w:gridCol w:w="621"/>
        <w:gridCol w:w="655"/>
        <w:gridCol w:w="841"/>
        <w:gridCol w:w="2270"/>
        <w:gridCol w:w="80"/>
        <w:gridCol w:w="735"/>
        <w:gridCol w:w="1394"/>
      </w:tblGrid>
      <w:tr w14:paraId="4DBB6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398" w:type="pct"/>
            <w:gridSpan w:val="4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vAlign w:val="center"/>
          </w:tcPr>
          <w:p w14:paraId="1E68D741">
            <w:pPr>
              <w:ind w:firstLine="660" w:firstLineChars="30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拟研究题目</w:t>
            </w:r>
          </w:p>
        </w:tc>
        <w:tc>
          <w:tcPr>
            <w:tcW w:w="3601" w:type="pct"/>
            <w:gridSpan w:val="6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B9943D4">
            <w:pPr>
              <w:ind w:firstLine="440" w:firstLineChars="200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14:paraId="37941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311" w:type="pct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vAlign w:val="center"/>
          </w:tcPr>
          <w:p w14:paraId="67C68C2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负</w:t>
            </w:r>
          </w:p>
          <w:p w14:paraId="06131F8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责</w:t>
            </w:r>
          </w:p>
          <w:p w14:paraId="76118D1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人</w:t>
            </w:r>
          </w:p>
          <w:p w14:paraId="5D5D82E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简</w:t>
            </w:r>
          </w:p>
          <w:p w14:paraId="1560CB80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4"/>
              </w:rPr>
              <w:t>介</w:t>
            </w:r>
          </w:p>
        </w:tc>
        <w:tc>
          <w:tcPr>
            <w:tcW w:w="388" w:type="pc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4FFCD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姓名</w:t>
            </w:r>
          </w:p>
        </w:tc>
        <w:tc>
          <w:tcPr>
            <w:tcW w:w="698" w:type="pct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394EC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95" w:type="pc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F0C05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职务</w:t>
            </w:r>
          </w:p>
        </w:tc>
        <w:tc>
          <w:tcPr>
            <w:tcW w:w="1875" w:type="pct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41F20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91" w:type="pct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F6460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职称</w:t>
            </w:r>
          </w:p>
        </w:tc>
        <w:tc>
          <w:tcPr>
            <w:tcW w:w="839" w:type="pc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D7EAB89">
            <w:pPr>
              <w:ind w:firstLine="440" w:firstLineChars="200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14:paraId="67698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311" w:type="pct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05DE4481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E9655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专业</w:t>
            </w:r>
          </w:p>
        </w:tc>
        <w:tc>
          <w:tcPr>
            <w:tcW w:w="6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8EC5B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6B86B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邮箱</w:t>
            </w:r>
          </w:p>
        </w:tc>
        <w:tc>
          <w:tcPr>
            <w:tcW w:w="187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89455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9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C2291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手机号</w:t>
            </w:r>
          </w:p>
        </w:tc>
        <w:tc>
          <w:tcPr>
            <w:tcW w:w="8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5BC38A6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14:paraId="1EB56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311" w:type="pct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6301AC1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688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77C4252">
            <w:pPr>
              <w:tabs>
                <w:tab w:val="left" w:pos="2775"/>
              </w:tabs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课题负责人的主要学术简历、学术兼职，在相关领域的主要研究成果等。</w:t>
            </w:r>
          </w:p>
        </w:tc>
      </w:tr>
      <w:tr w14:paraId="23D5C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24" w:hRule="atLeast"/>
        </w:trPr>
        <w:tc>
          <w:tcPr>
            <w:tcW w:w="311" w:type="pct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F385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688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3CB2B181">
            <w:pPr>
              <w:tabs>
                <w:tab w:val="left" w:pos="2775"/>
              </w:tabs>
              <w:jc w:val="both"/>
              <w:rPr>
                <w:rFonts w:ascii="Times New Roman" w:hAnsi="Times New Roman" w:cs="Times New Roman"/>
                <w:sz w:val="18"/>
              </w:rPr>
            </w:pPr>
          </w:p>
          <w:p w14:paraId="3E53D6C1">
            <w:pPr>
              <w:tabs>
                <w:tab w:val="left" w:pos="2775"/>
              </w:tabs>
              <w:jc w:val="both"/>
              <w:rPr>
                <w:rFonts w:ascii="Times New Roman" w:hAnsi="Times New Roman" w:cs="Times New Roman"/>
                <w:sz w:val="18"/>
              </w:rPr>
            </w:pPr>
          </w:p>
          <w:p w14:paraId="3AFA27DF">
            <w:pPr>
              <w:tabs>
                <w:tab w:val="left" w:pos="2775"/>
              </w:tabs>
              <w:jc w:val="both"/>
              <w:rPr>
                <w:rFonts w:ascii="Times New Roman" w:hAnsi="Times New Roman" w:cs="Times New Roman"/>
                <w:sz w:val="18"/>
              </w:rPr>
            </w:pPr>
          </w:p>
          <w:p w14:paraId="2A4B89B6">
            <w:pPr>
              <w:tabs>
                <w:tab w:val="left" w:pos="2775"/>
              </w:tabs>
              <w:jc w:val="both"/>
              <w:rPr>
                <w:rFonts w:ascii="Times New Roman" w:hAnsi="Times New Roman" w:cs="Times New Roman"/>
                <w:sz w:val="18"/>
              </w:rPr>
            </w:pPr>
          </w:p>
          <w:p w14:paraId="4D831611">
            <w:pPr>
              <w:tabs>
                <w:tab w:val="left" w:pos="2775"/>
              </w:tabs>
              <w:jc w:val="both"/>
              <w:rPr>
                <w:rFonts w:ascii="Times New Roman" w:hAnsi="Times New Roman" w:cs="Times New Roman"/>
                <w:sz w:val="18"/>
              </w:rPr>
            </w:pPr>
          </w:p>
          <w:p w14:paraId="41B26A5E">
            <w:pPr>
              <w:tabs>
                <w:tab w:val="left" w:pos="2775"/>
              </w:tabs>
              <w:jc w:val="both"/>
              <w:rPr>
                <w:rFonts w:ascii="Times New Roman" w:hAnsi="Times New Roman" w:cs="Times New Roman"/>
                <w:sz w:val="18"/>
              </w:rPr>
            </w:pPr>
          </w:p>
          <w:p w14:paraId="26F810FE">
            <w:pPr>
              <w:tabs>
                <w:tab w:val="left" w:pos="2775"/>
              </w:tabs>
              <w:jc w:val="both"/>
              <w:rPr>
                <w:rFonts w:ascii="Times New Roman" w:hAnsi="Times New Roman" w:cs="Times New Roman"/>
                <w:sz w:val="18"/>
              </w:rPr>
            </w:pPr>
          </w:p>
          <w:p w14:paraId="2821C139">
            <w:pPr>
              <w:tabs>
                <w:tab w:val="left" w:pos="2775"/>
              </w:tabs>
              <w:jc w:val="both"/>
              <w:rPr>
                <w:rFonts w:ascii="Times New Roman" w:hAnsi="Times New Roman" w:cs="Times New Roman"/>
                <w:sz w:val="18"/>
              </w:rPr>
            </w:pPr>
          </w:p>
          <w:p w14:paraId="0166426B">
            <w:pPr>
              <w:tabs>
                <w:tab w:val="left" w:pos="2775"/>
              </w:tabs>
              <w:jc w:val="both"/>
              <w:rPr>
                <w:rFonts w:ascii="Times New Roman" w:hAnsi="Times New Roman" w:cs="Times New Roman"/>
                <w:sz w:val="18"/>
              </w:rPr>
            </w:pPr>
          </w:p>
          <w:p w14:paraId="5F234090">
            <w:pPr>
              <w:tabs>
                <w:tab w:val="left" w:pos="2775"/>
              </w:tabs>
              <w:jc w:val="both"/>
              <w:rPr>
                <w:rFonts w:ascii="Times New Roman" w:hAnsi="Times New Roman" w:cs="Times New Roman"/>
                <w:sz w:val="18"/>
              </w:rPr>
            </w:pPr>
          </w:p>
          <w:p w14:paraId="1AB90E1F">
            <w:pPr>
              <w:tabs>
                <w:tab w:val="left" w:pos="2775"/>
              </w:tabs>
              <w:jc w:val="both"/>
              <w:rPr>
                <w:rFonts w:hint="eastAsia" w:ascii="Times New Roman" w:hAnsi="Times New Roman" w:cs="Times New Roman"/>
                <w:sz w:val="18"/>
              </w:rPr>
            </w:pPr>
          </w:p>
          <w:p w14:paraId="5EC48E05">
            <w:pPr>
              <w:tabs>
                <w:tab w:val="left" w:pos="2775"/>
              </w:tabs>
              <w:jc w:val="both"/>
              <w:rPr>
                <w:rFonts w:ascii="Times New Roman" w:hAnsi="Times New Roman" w:cs="Times New Roman"/>
                <w:sz w:val="18"/>
              </w:rPr>
            </w:pPr>
          </w:p>
          <w:p w14:paraId="731A9885">
            <w:pPr>
              <w:tabs>
                <w:tab w:val="left" w:pos="2775"/>
              </w:tabs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14:paraId="28AE1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311" w:type="pct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D7CB3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其他成员情况</w:t>
            </w:r>
          </w:p>
        </w:tc>
        <w:tc>
          <w:tcPr>
            <w:tcW w:w="71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57C2A">
            <w:pPr>
              <w:jc w:val="both"/>
              <w:rPr>
                <w:rFonts w:ascii="Times New Roman" w:hAnsi="Times New Roman" w:eastAsia="华文中宋" w:cs="Times New Roman"/>
                <w:bCs/>
                <w:sz w:val="24"/>
              </w:rPr>
            </w:pPr>
            <w:r>
              <w:rPr>
                <w:rFonts w:ascii="Times New Roman" w:hAnsi="Times New Roman" w:eastAsia="华文中宋" w:cs="Times New Roman"/>
                <w:bCs/>
                <w:sz w:val="24"/>
              </w:rPr>
              <w:t>姓  名</w:t>
            </w:r>
          </w:p>
        </w:tc>
        <w:tc>
          <w:tcPr>
            <w:tcW w:w="127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F0BB0">
            <w:pPr>
              <w:jc w:val="both"/>
              <w:rPr>
                <w:rFonts w:ascii="Times New Roman" w:hAnsi="Times New Roman" w:eastAsia="华文中宋" w:cs="Times New Roman"/>
                <w:bCs/>
                <w:sz w:val="24"/>
              </w:rPr>
            </w:pPr>
            <w:r>
              <w:rPr>
                <w:rFonts w:ascii="Times New Roman" w:hAnsi="Times New Roman" w:eastAsia="华文中宋" w:cs="Times New Roman"/>
                <w:bCs/>
                <w:sz w:val="24"/>
              </w:rPr>
              <w:t>职称/职务</w:t>
            </w:r>
          </w:p>
        </w:tc>
        <w:tc>
          <w:tcPr>
            <w:tcW w:w="141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689D1">
            <w:pPr>
              <w:jc w:val="both"/>
              <w:rPr>
                <w:rFonts w:ascii="Times New Roman" w:hAnsi="Times New Roman" w:eastAsia="华文中宋" w:cs="Times New Roman"/>
                <w:bCs/>
                <w:sz w:val="24"/>
              </w:rPr>
            </w:pPr>
            <w:r>
              <w:rPr>
                <w:rFonts w:ascii="Times New Roman" w:hAnsi="Times New Roman" w:eastAsia="华文中宋" w:cs="Times New Roman"/>
                <w:bCs/>
                <w:sz w:val="24"/>
              </w:rPr>
              <w:t>所在单位</w:t>
            </w:r>
          </w:p>
        </w:tc>
        <w:tc>
          <w:tcPr>
            <w:tcW w:w="128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B20B615">
            <w:pPr>
              <w:jc w:val="both"/>
              <w:rPr>
                <w:rFonts w:ascii="Times New Roman" w:hAnsi="Times New Roman" w:eastAsia="华文中宋" w:cs="Times New Roman"/>
                <w:bCs/>
                <w:sz w:val="24"/>
              </w:rPr>
            </w:pPr>
            <w:r>
              <w:rPr>
                <w:rFonts w:ascii="Times New Roman" w:hAnsi="Times New Roman" w:eastAsia="华文中宋" w:cs="Times New Roman"/>
                <w:bCs/>
                <w:sz w:val="24"/>
              </w:rPr>
              <w:t>课题中的分工</w:t>
            </w:r>
          </w:p>
        </w:tc>
      </w:tr>
      <w:tr w14:paraId="5CB82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</w:trPr>
        <w:tc>
          <w:tcPr>
            <w:tcW w:w="311" w:type="pct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CBAB9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3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618E089">
            <w:pPr>
              <w:jc w:val="both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275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9E0B438">
            <w:pPr>
              <w:jc w:val="both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416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BCA9CFC">
            <w:pPr>
              <w:jc w:val="both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282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</w:tcPr>
          <w:p w14:paraId="631E638B">
            <w:pPr>
              <w:jc w:val="both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4F971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311" w:type="pct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726D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3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482C742">
            <w:pPr>
              <w:jc w:val="both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275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37941CF">
            <w:pPr>
              <w:jc w:val="both"/>
              <w:rPr>
                <w:rFonts w:ascii="Times New Roman" w:hAnsi="Times New Roman" w:eastAsia="仿宋_GB2312" w:cs="Times New Roman"/>
                <w:bCs/>
                <w:color w:val="000000"/>
                <w:sz w:val="24"/>
              </w:rPr>
            </w:pPr>
          </w:p>
        </w:tc>
        <w:tc>
          <w:tcPr>
            <w:tcW w:w="1416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D18E3D6">
            <w:pPr>
              <w:jc w:val="both"/>
              <w:rPr>
                <w:rFonts w:ascii="Times New Roman" w:hAnsi="Times New Roman" w:eastAsia="仿宋_GB2312" w:cs="Times New Roman"/>
                <w:bCs/>
                <w:color w:val="000000"/>
                <w:sz w:val="24"/>
              </w:rPr>
            </w:pPr>
          </w:p>
        </w:tc>
        <w:tc>
          <w:tcPr>
            <w:tcW w:w="1282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</w:tcPr>
          <w:p w14:paraId="2567CC46">
            <w:pPr>
              <w:jc w:val="both"/>
              <w:rPr>
                <w:rFonts w:ascii="Times New Roman" w:hAnsi="Times New Roman" w:eastAsia="仿宋_GB2312" w:cs="Times New Roman"/>
                <w:bCs/>
                <w:color w:val="000000"/>
                <w:sz w:val="24"/>
              </w:rPr>
            </w:pPr>
          </w:p>
        </w:tc>
      </w:tr>
      <w:tr w14:paraId="3477C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</w:trPr>
        <w:tc>
          <w:tcPr>
            <w:tcW w:w="311" w:type="pct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454E7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BCC5FD">
            <w:pPr>
              <w:jc w:val="both"/>
              <w:rPr>
                <w:rFonts w:ascii="Times New Roman" w:hAnsi="Times New Roman" w:eastAsia="仿宋_GB2312" w:cs="Times New Roman"/>
                <w:bCs/>
                <w:color w:val="000000"/>
                <w:sz w:val="24"/>
              </w:rPr>
            </w:pPr>
          </w:p>
        </w:tc>
        <w:tc>
          <w:tcPr>
            <w:tcW w:w="127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10D23C">
            <w:pPr>
              <w:jc w:val="both"/>
              <w:rPr>
                <w:rFonts w:ascii="Times New Roman" w:hAnsi="Times New Roman" w:eastAsia="仿宋_GB2312" w:cs="Times New Roman"/>
                <w:bCs/>
                <w:color w:val="000000"/>
                <w:sz w:val="24"/>
              </w:rPr>
            </w:pPr>
          </w:p>
        </w:tc>
        <w:tc>
          <w:tcPr>
            <w:tcW w:w="141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A327CD">
            <w:pPr>
              <w:jc w:val="both"/>
              <w:rPr>
                <w:rFonts w:ascii="Times New Roman" w:hAnsi="Times New Roman" w:eastAsia="仿宋_GB2312" w:cs="Times New Roman"/>
                <w:bCs/>
                <w:color w:val="000000"/>
                <w:sz w:val="24"/>
              </w:rPr>
            </w:pPr>
          </w:p>
        </w:tc>
        <w:tc>
          <w:tcPr>
            <w:tcW w:w="128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4B9EDF02">
            <w:pPr>
              <w:jc w:val="both"/>
              <w:rPr>
                <w:rFonts w:ascii="Times New Roman" w:hAnsi="Times New Roman" w:eastAsia="仿宋_GB2312" w:cs="Times New Roman"/>
                <w:bCs/>
                <w:color w:val="000000"/>
                <w:sz w:val="24"/>
              </w:rPr>
            </w:pPr>
          </w:p>
        </w:tc>
      </w:tr>
      <w:tr w14:paraId="64ADE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</w:trPr>
        <w:tc>
          <w:tcPr>
            <w:tcW w:w="311" w:type="pct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F591C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0FC30E">
            <w:pPr>
              <w:jc w:val="both"/>
              <w:rPr>
                <w:rFonts w:ascii="Times New Roman" w:hAnsi="Times New Roman" w:eastAsia="仿宋_GB2312" w:cs="Times New Roman"/>
                <w:bCs/>
                <w:color w:val="000000"/>
                <w:sz w:val="24"/>
              </w:rPr>
            </w:pPr>
          </w:p>
        </w:tc>
        <w:tc>
          <w:tcPr>
            <w:tcW w:w="127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8E3465">
            <w:pPr>
              <w:jc w:val="both"/>
              <w:rPr>
                <w:rFonts w:ascii="Times New Roman" w:hAnsi="Times New Roman" w:eastAsia="仿宋_GB2312" w:cs="Times New Roman"/>
                <w:bCs/>
                <w:color w:val="000000"/>
                <w:sz w:val="24"/>
              </w:rPr>
            </w:pPr>
          </w:p>
        </w:tc>
        <w:tc>
          <w:tcPr>
            <w:tcW w:w="141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4A7B6D">
            <w:pPr>
              <w:jc w:val="both"/>
              <w:rPr>
                <w:rFonts w:ascii="Times New Roman" w:hAnsi="Times New Roman" w:eastAsia="仿宋_GB2312" w:cs="Times New Roman"/>
                <w:bCs/>
                <w:color w:val="000000"/>
                <w:sz w:val="24"/>
              </w:rPr>
            </w:pPr>
          </w:p>
        </w:tc>
        <w:tc>
          <w:tcPr>
            <w:tcW w:w="128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43AB1A16">
            <w:pPr>
              <w:jc w:val="both"/>
              <w:rPr>
                <w:rFonts w:ascii="Times New Roman" w:hAnsi="Times New Roman" w:eastAsia="仿宋_GB2312" w:cs="Times New Roman"/>
                <w:bCs/>
                <w:color w:val="000000"/>
                <w:sz w:val="24"/>
              </w:rPr>
            </w:pPr>
          </w:p>
        </w:tc>
      </w:tr>
      <w:tr w14:paraId="6995D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</w:trPr>
        <w:tc>
          <w:tcPr>
            <w:tcW w:w="311" w:type="pct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7B75B1E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14:paraId="6F66235A">
            <w:pPr>
              <w:jc w:val="both"/>
              <w:rPr>
                <w:rFonts w:ascii="Times New Roman" w:hAnsi="Times New Roman" w:eastAsia="仿宋_GB2312" w:cs="Times New Roman"/>
                <w:bCs/>
                <w:color w:val="000000"/>
                <w:sz w:val="24"/>
              </w:rPr>
            </w:pPr>
          </w:p>
        </w:tc>
        <w:tc>
          <w:tcPr>
            <w:tcW w:w="127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14:paraId="2A3E2768">
            <w:pPr>
              <w:jc w:val="both"/>
              <w:rPr>
                <w:rFonts w:ascii="Times New Roman" w:hAnsi="Times New Roman" w:eastAsia="仿宋_GB2312" w:cs="Times New Roman"/>
                <w:bCs/>
                <w:color w:val="000000"/>
                <w:sz w:val="24"/>
              </w:rPr>
            </w:pPr>
          </w:p>
        </w:tc>
        <w:tc>
          <w:tcPr>
            <w:tcW w:w="141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14:paraId="41995FCE">
            <w:pPr>
              <w:jc w:val="both"/>
              <w:rPr>
                <w:rFonts w:ascii="Times New Roman" w:hAnsi="Times New Roman" w:eastAsia="仿宋_GB2312" w:cs="Times New Roman"/>
                <w:bCs/>
                <w:color w:val="000000"/>
                <w:sz w:val="24"/>
              </w:rPr>
            </w:pPr>
          </w:p>
        </w:tc>
        <w:tc>
          <w:tcPr>
            <w:tcW w:w="128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</w:tcPr>
          <w:p w14:paraId="5440A4C9">
            <w:pPr>
              <w:jc w:val="both"/>
              <w:rPr>
                <w:rFonts w:ascii="Times New Roman" w:hAnsi="Times New Roman" w:eastAsia="仿宋_GB2312" w:cs="Times New Roman"/>
                <w:bCs/>
                <w:color w:val="000000"/>
                <w:sz w:val="24"/>
              </w:rPr>
            </w:pPr>
          </w:p>
        </w:tc>
      </w:tr>
    </w:tbl>
    <w:p w14:paraId="5DC3BED8">
      <w:pPr>
        <w:spacing w:line="400" w:lineRule="exact"/>
        <w:jc w:val="both"/>
        <w:rPr>
          <w:rFonts w:ascii="Times New Roman" w:hAnsi="Times New Roman" w:eastAsia="黑体" w:cs="Times New Roman"/>
          <w:sz w:val="24"/>
        </w:rPr>
      </w:pPr>
      <w:r>
        <w:rPr>
          <w:rFonts w:ascii="Times New Roman" w:hAnsi="Times New Roman" w:eastAsia="黑体" w:cs="Times New Roman"/>
          <w:sz w:val="24"/>
        </w:rPr>
        <w:t>二、课题论证</w:t>
      </w:r>
    </w:p>
    <w:tbl>
      <w:tblPr>
        <w:tblStyle w:val="2"/>
        <w:tblpPr w:leftFromText="180" w:rightFromText="180" w:vertAnchor="text" w:horzAnchor="margin" w:tblpX="108" w:tblpY="170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1"/>
      </w:tblGrid>
      <w:tr w14:paraId="46DCF0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931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</w:tcPr>
          <w:p w14:paraId="30F165B8">
            <w:pPr>
              <w:spacing w:line="460" w:lineRule="exact"/>
              <w:jc w:val="both"/>
              <w:rPr>
                <w:rFonts w:ascii="Times New Roman" w:hAnsi="Times New Roman" w:eastAsia="楷体_GB2312" w:cs="Times New Roman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主要介绍课题研究内容、思路方法和创新之处</w:t>
            </w:r>
          </w:p>
        </w:tc>
      </w:tr>
      <w:tr w14:paraId="3B5DB6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7" w:hRule="atLeast"/>
        </w:trPr>
        <w:tc>
          <w:tcPr>
            <w:tcW w:w="8931" w:type="dxa"/>
            <w:tcBorders>
              <w:top w:val="single" w:color="auto" w:sz="4" w:space="0"/>
              <w:left w:val="single" w:color="auto" w:sz="12" w:space="0"/>
              <w:right w:val="single" w:color="auto" w:sz="12" w:space="0"/>
            </w:tcBorders>
          </w:tcPr>
          <w:p w14:paraId="24636DF5">
            <w:pPr>
              <w:spacing w:line="460" w:lineRule="exact"/>
              <w:jc w:val="both"/>
              <w:rPr>
                <w:rFonts w:ascii="Times New Roman" w:hAnsi="Times New Roman" w:eastAsia="楷体" w:cs="Times New Roman"/>
                <w:bCs/>
                <w:sz w:val="28"/>
                <w:szCs w:val="28"/>
              </w:rPr>
            </w:pPr>
          </w:p>
          <w:p w14:paraId="0F649967">
            <w:pPr>
              <w:spacing w:line="460" w:lineRule="exact"/>
              <w:jc w:val="both"/>
              <w:rPr>
                <w:rFonts w:ascii="Times New Roman" w:hAnsi="Times New Roman" w:eastAsia="楷体" w:cs="Times New Roman"/>
                <w:bCs/>
                <w:sz w:val="28"/>
                <w:szCs w:val="28"/>
              </w:rPr>
            </w:pPr>
          </w:p>
          <w:p w14:paraId="5B71F57D">
            <w:pPr>
              <w:spacing w:line="460" w:lineRule="exact"/>
              <w:jc w:val="both"/>
              <w:rPr>
                <w:rFonts w:ascii="Times New Roman" w:hAnsi="Times New Roman" w:eastAsia="楷体" w:cs="Times New Roman"/>
                <w:bCs/>
                <w:sz w:val="28"/>
                <w:szCs w:val="28"/>
              </w:rPr>
            </w:pPr>
          </w:p>
          <w:p w14:paraId="3D6AFC1A">
            <w:pPr>
              <w:spacing w:line="460" w:lineRule="exact"/>
              <w:jc w:val="both"/>
              <w:rPr>
                <w:rFonts w:ascii="Times New Roman" w:hAnsi="Times New Roman" w:eastAsia="楷体" w:cs="Times New Roman"/>
                <w:bCs/>
                <w:sz w:val="28"/>
                <w:szCs w:val="28"/>
              </w:rPr>
            </w:pPr>
          </w:p>
          <w:p w14:paraId="76BFB2A4">
            <w:pPr>
              <w:spacing w:line="460" w:lineRule="exact"/>
              <w:jc w:val="both"/>
              <w:rPr>
                <w:rFonts w:ascii="Times New Roman" w:hAnsi="Times New Roman" w:eastAsia="楷体" w:cs="Times New Roman"/>
                <w:bCs/>
                <w:sz w:val="28"/>
                <w:szCs w:val="28"/>
              </w:rPr>
            </w:pPr>
          </w:p>
          <w:p w14:paraId="01F9865A">
            <w:pPr>
              <w:spacing w:line="460" w:lineRule="exact"/>
              <w:jc w:val="both"/>
              <w:rPr>
                <w:rFonts w:ascii="Times New Roman" w:hAnsi="Times New Roman" w:eastAsia="楷体" w:cs="Times New Roman"/>
                <w:bCs/>
                <w:sz w:val="28"/>
                <w:szCs w:val="28"/>
              </w:rPr>
            </w:pPr>
          </w:p>
          <w:p w14:paraId="56BD1CE2">
            <w:pPr>
              <w:spacing w:line="460" w:lineRule="exact"/>
              <w:jc w:val="both"/>
              <w:rPr>
                <w:rFonts w:ascii="Times New Roman" w:hAnsi="Times New Roman" w:eastAsia="楷体" w:cs="Times New Roman"/>
                <w:bCs/>
                <w:sz w:val="28"/>
                <w:szCs w:val="28"/>
              </w:rPr>
            </w:pPr>
          </w:p>
          <w:p w14:paraId="50A1C49D">
            <w:pPr>
              <w:spacing w:line="460" w:lineRule="exact"/>
              <w:jc w:val="both"/>
              <w:rPr>
                <w:rFonts w:ascii="Times New Roman" w:hAnsi="Times New Roman" w:eastAsia="楷体" w:cs="Times New Roman"/>
                <w:bCs/>
                <w:sz w:val="28"/>
                <w:szCs w:val="28"/>
              </w:rPr>
            </w:pPr>
          </w:p>
          <w:p w14:paraId="78FC2B31">
            <w:pPr>
              <w:spacing w:line="460" w:lineRule="exact"/>
              <w:jc w:val="both"/>
              <w:rPr>
                <w:rFonts w:ascii="Times New Roman" w:hAnsi="Times New Roman" w:eastAsia="楷体" w:cs="Times New Roman"/>
                <w:bCs/>
                <w:sz w:val="28"/>
                <w:szCs w:val="28"/>
              </w:rPr>
            </w:pPr>
          </w:p>
          <w:p w14:paraId="047012A9">
            <w:pPr>
              <w:spacing w:line="460" w:lineRule="exact"/>
              <w:jc w:val="both"/>
              <w:rPr>
                <w:rFonts w:ascii="Times New Roman" w:hAnsi="Times New Roman" w:eastAsia="楷体" w:cs="Times New Roman"/>
                <w:bCs/>
                <w:sz w:val="28"/>
                <w:szCs w:val="28"/>
              </w:rPr>
            </w:pPr>
          </w:p>
          <w:p w14:paraId="4CDD03FA">
            <w:pPr>
              <w:spacing w:line="460" w:lineRule="exact"/>
              <w:jc w:val="both"/>
              <w:rPr>
                <w:rFonts w:ascii="Times New Roman" w:hAnsi="Times New Roman" w:eastAsia="楷体" w:cs="Times New Roman"/>
                <w:bCs/>
                <w:sz w:val="28"/>
                <w:szCs w:val="28"/>
              </w:rPr>
            </w:pPr>
          </w:p>
          <w:p w14:paraId="480AFE93">
            <w:pPr>
              <w:spacing w:line="460" w:lineRule="exact"/>
              <w:jc w:val="both"/>
              <w:rPr>
                <w:rFonts w:ascii="Times New Roman" w:hAnsi="Times New Roman" w:eastAsia="楷体" w:cs="Times New Roman"/>
                <w:bCs/>
                <w:sz w:val="28"/>
                <w:szCs w:val="28"/>
              </w:rPr>
            </w:pPr>
          </w:p>
          <w:p w14:paraId="6F7171ED">
            <w:pPr>
              <w:spacing w:line="460" w:lineRule="exact"/>
              <w:jc w:val="both"/>
              <w:rPr>
                <w:rFonts w:ascii="Times New Roman" w:hAnsi="Times New Roman" w:eastAsia="楷体" w:cs="Times New Roman"/>
                <w:bCs/>
                <w:sz w:val="28"/>
                <w:szCs w:val="28"/>
              </w:rPr>
            </w:pPr>
          </w:p>
          <w:p w14:paraId="7A6E5423">
            <w:pPr>
              <w:spacing w:line="460" w:lineRule="exact"/>
              <w:jc w:val="both"/>
              <w:rPr>
                <w:rFonts w:ascii="Times New Roman" w:hAnsi="Times New Roman" w:eastAsia="楷体" w:cs="Times New Roman"/>
                <w:bCs/>
                <w:sz w:val="28"/>
                <w:szCs w:val="28"/>
              </w:rPr>
            </w:pPr>
          </w:p>
          <w:p w14:paraId="3EF72BCE">
            <w:pPr>
              <w:spacing w:line="460" w:lineRule="exact"/>
              <w:jc w:val="both"/>
              <w:rPr>
                <w:rFonts w:ascii="Times New Roman" w:hAnsi="Times New Roman" w:eastAsia="楷体" w:cs="Times New Roman"/>
                <w:bCs/>
                <w:sz w:val="28"/>
                <w:szCs w:val="28"/>
              </w:rPr>
            </w:pPr>
          </w:p>
          <w:p w14:paraId="6EFCEB57">
            <w:pPr>
              <w:spacing w:line="460" w:lineRule="exact"/>
              <w:jc w:val="both"/>
              <w:rPr>
                <w:rFonts w:ascii="Times New Roman" w:hAnsi="Times New Roman" w:eastAsia="楷体" w:cs="Times New Roman"/>
                <w:bCs/>
                <w:sz w:val="28"/>
                <w:szCs w:val="28"/>
              </w:rPr>
            </w:pPr>
          </w:p>
          <w:p w14:paraId="3C0BACA2">
            <w:pPr>
              <w:spacing w:line="460" w:lineRule="exact"/>
              <w:jc w:val="both"/>
              <w:rPr>
                <w:rFonts w:ascii="Times New Roman" w:hAnsi="Times New Roman" w:eastAsia="楷体" w:cs="Times New Roman"/>
                <w:bCs/>
                <w:sz w:val="28"/>
                <w:szCs w:val="28"/>
              </w:rPr>
            </w:pPr>
          </w:p>
          <w:p w14:paraId="06C8D476">
            <w:pPr>
              <w:spacing w:line="460" w:lineRule="exact"/>
              <w:jc w:val="both"/>
              <w:rPr>
                <w:rFonts w:ascii="Times New Roman" w:hAnsi="Times New Roman" w:eastAsia="楷体" w:cs="Times New Roman"/>
                <w:bCs/>
                <w:sz w:val="28"/>
                <w:szCs w:val="28"/>
              </w:rPr>
            </w:pPr>
          </w:p>
        </w:tc>
      </w:tr>
    </w:tbl>
    <w:p w14:paraId="52A3830A">
      <w:pPr>
        <w:spacing w:line="400" w:lineRule="exact"/>
        <w:jc w:val="both"/>
        <w:rPr>
          <w:rFonts w:ascii="Times New Roman" w:hAnsi="Times New Roman" w:eastAsia="黑体" w:cs="Times New Roman"/>
          <w:sz w:val="24"/>
        </w:rPr>
      </w:pPr>
      <w:r>
        <w:rPr>
          <w:rFonts w:ascii="Times New Roman" w:hAnsi="Times New Roman" w:eastAsia="黑体" w:cs="Times New Roman"/>
          <w:sz w:val="24"/>
        </w:rPr>
        <w:t>三、课题研究基础、计划和保障</w:t>
      </w:r>
    </w:p>
    <w:tbl>
      <w:tblPr>
        <w:tblStyle w:val="2"/>
        <w:tblpPr w:leftFromText="180" w:rightFromText="180" w:vertAnchor="text" w:horzAnchor="margin" w:tblpX="108" w:tblpY="170"/>
        <w:tblW w:w="893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5"/>
        <w:gridCol w:w="6876"/>
      </w:tblGrid>
      <w:tr w14:paraId="39E9D3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8931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D748FC2">
            <w:pPr>
              <w:jc w:val="both"/>
              <w:rPr>
                <w:rFonts w:ascii="Times New Roman" w:hAnsi="Times New Roman" w:eastAsia="楷体_GB2312" w:cs="Times New Roman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主要介绍课题研究基础、研究计划和课题保障情况</w:t>
            </w:r>
          </w:p>
        </w:tc>
      </w:tr>
      <w:tr w14:paraId="07802B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5" w:hRule="atLeast"/>
        </w:trPr>
        <w:tc>
          <w:tcPr>
            <w:tcW w:w="8931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</w:tcPr>
          <w:p w14:paraId="723C3F15">
            <w:pPr>
              <w:spacing w:line="460" w:lineRule="exact"/>
              <w:jc w:val="both"/>
              <w:rPr>
                <w:rFonts w:ascii="Times New Roman" w:hAnsi="Times New Roman" w:eastAsia="楷体_GB2312" w:cs="Times New Roman"/>
                <w:sz w:val="24"/>
              </w:rPr>
            </w:pPr>
          </w:p>
          <w:p w14:paraId="46E21EBF">
            <w:pPr>
              <w:spacing w:line="460" w:lineRule="exact"/>
              <w:jc w:val="both"/>
              <w:rPr>
                <w:rFonts w:ascii="Times New Roman" w:hAnsi="Times New Roman" w:eastAsia="楷体_GB2312" w:cs="Times New Roman"/>
                <w:sz w:val="24"/>
              </w:rPr>
            </w:pPr>
          </w:p>
          <w:p w14:paraId="2FDF7E54">
            <w:pPr>
              <w:spacing w:line="460" w:lineRule="exact"/>
              <w:jc w:val="both"/>
              <w:rPr>
                <w:rFonts w:ascii="Times New Roman" w:hAnsi="Times New Roman" w:eastAsia="楷体_GB2312" w:cs="Times New Roman"/>
                <w:sz w:val="24"/>
              </w:rPr>
            </w:pPr>
          </w:p>
          <w:p w14:paraId="2B207CB1">
            <w:pPr>
              <w:spacing w:line="460" w:lineRule="exact"/>
              <w:jc w:val="both"/>
              <w:rPr>
                <w:rFonts w:ascii="Times New Roman" w:hAnsi="Times New Roman" w:eastAsia="楷体_GB2312" w:cs="Times New Roman"/>
                <w:sz w:val="24"/>
              </w:rPr>
            </w:pPr>
          </w:p>
          <w:p w14:paraId="77EEA2B7">
            <w:pPr>
              <w:spacing w:line="460" w:lineRule="exact"/>
              <w:jc w:val="both"/>
              <w:rPr>
                <w:rFonts w:ascii="Times New Roman" w:hAnsi="Times New Roman" w:eastAsia="楷体_GB2312" w:cs="Times New Roman"/>
                <w:sz w:val="24"/>
              </w:rPr>
            </w:pPr>
          </w:p>
          <w:p w14:paraId="1DDDC2B1">
            <w:pPr>
              <w:spacing w:line="460" w:lineRule="exact"/>
              <w:jc w:val="both"/>
              <w:rPr>
                <w:rFonts w:ascii="Times New Roman" w:hAnsi="Times New Roman" w:eastAsia="楷体_GB2312" w:cs="Times New Roman"/>
                <w:sz w:val="24"/>
              </w:rPr>
            </w:pPr>
          </w:p>
          <w:p w14:paraId="42A31D48">
            <w:pPr>
              <w:spacing w:line="460" w:lineRule="exact"/>
              <w:jc w:val="both"/>
              <w:rPr>
                <w:rFonts w:ascii="Times New Roman" w:hAnsi="Times New Roman" w:eastAsia="楷体_GB2312" w:cs="Times New Roman"/>
                <w:sz w:val="24"/>
              </w:rPr>
            </w:pPr>
          </w:p>
          <w:p w14:paraId="2423845E">
            <w:pPr>
              <w:spacing w:line="460" w:lineRule="exact"/>
              <w:jc w:val="both"/>
              <w:rPr>
                <w:rFonts w:ascii="Times New Roman" w:hAnsi="Times New Roman" w:eastAsia="楷体_GB2312" w:cs="Times New Roman"/>
                <w:sz w:val="24"/>
              </w:rPr>
            </w:pPr>
          </w:p>
          <w:p w14:paraId="305F62C5">
            <w:pPr>
              <w:spacing w:line="460" w:lineRule="exact"/>
              <w:jc w:val="both"/>
              <w:rPr>
                <w:rFonts w:ascii="Times New Roman" w:hAnsi="Times New Roman" w:eastAsia="楷体_GB2312" w:cs="Times New Roman"/>
                <w:sz w:val="24"/>
              </w:rPr>
            </w:pPr>
          </w:p>
          <w:p w14:paraId="25A06C28">
            <w:pPr>
              <w:spacing w:line="460" w:lineRule="exact"/>
              <w:jc w:val="both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081A79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5" w:hRule="atLeast"/>
        </w:trPr>
        <w:tc>
          <w:tcPr>
            <w:tcW w:w="2055" w:type="dxa"/>
            <w:tcBorders>
              <w:top w:val="single" w:color="auto" w:sz="4" w:space="0"/>
              <w:left w:val="single" w:color="auto" w:sz="12" w:space="0"/>
              <w:right w:val="single" w:color="auto" w:sz="12" w:space="0"/>
            </w:tcBorders>
          </w:tcPr>
          <w:p w14:paraId="398D0FA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 w14:paraId="5CCAE13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 w14:paraId="2BA03D7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 w14:paraId="3CC8B30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 w14:paraId="7C36AC2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所在单位</w:t>
            </w:r>
          </w:p>
          <w:p w14:paraId="30EBB456">
            <w:pPr>
              <w:spacing w:line="460" w:lineRule="exac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推荐意见</w:t>
            </w:r>
          </w:p>
        </w:tc>
        <w:tc>
          <w:tcPr>
            <w:tcW w:w="6876" w:type="dxa"/>
            <w:tcBorders>
              <w:top w:val="single" w:color="auto" w:sz="4" w:space="0"/>
              <w:left w:val="single" w:color="auto" w:sz="12" w:space="0"/>
              <w:right w:val="single" w:color="auto" w:sz="12" w:space="0"/>
            </w:tcBorders>
          </w:tcPr>
          <w:p w14:paraId="1F70DBFD">
            <w:pPr>
              <w:autoSpaceDE w:val="0"/>
              <w:autoSpaceDN w:val="0"/>
              <w:adjustRightInd w:val="0"/>
              <w:spacing w:line="280" w:lineRule="exac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主持人所在单位核实：</w:t>
            </w:r>
          </w:p>
          <w:p w14:paraId="4707EE7D">
            <w:pPr>
              <w:autoSpaceDE w:val="0"/>
              <w:autoSpaceDN w:val="0"/>
              <w:adjustRightInd w:val="0"/>
              <w:spacing w:line="280" w:lineRule="exac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1．申报人所填表格内容是否属实（ 是□   否□）</w:t>
            </w:r>
          </w:p>
          <w:p w14:paraId="1EDE8C67">
            <w:pPr>
              <w:autoSpaceDE w:val="0"/>
              <w:autoSpaceDN w:val="0"/>
              <w:adjustRightInd w:val="0"/>
              <w:spacing w:line="280" w:lineRule="exac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2．申报人是否具备本项课题研究基本条件（ 是□   否□ ）</w:t>
            </w:r>
          </w:p>
          <w:p w14:paraId="1EB2E16E">
            <w:pPr>
              <w:autoSpaceDE w:val="0"/>
              <w:autoSpaceDN w:val="0"/>
              <w:adjustRightInd w:val="0"/>
              <w:spacing w:line="280" w:lineRule="exact"/>
              <w:ind w:firstLine="360" w:firstLineChars="150"/>
              <w:rPr>
                <w:rFonts w:ascii="仿宋" w:hAnsi="仿宋" w:eastAsia="仿宋" w:cs="宋体"/>
                <w:kern w:val="0"/>
                <w:sz w:val="24"/>
              </w:rPr>
            </w:pPr>
          </w:p>
          <w:p w14:paraId="7ABE61FC">
            <w:pPr>
              <w:autoSpaceDE w:val="0"/>
              <w:autoSpaceDN w:val="0"/>
              <w:adjustRightInd w:val="0"/>
              <w:spacing w:line="280" w:lineRule="exact"/>
              <w:ind w:firstLine="3120" w:firstLineChars="1300"/>
              <w:rPr>
                <w:rFonts w:ascii="仿宋" w:hAnsi="仿宋" w:eastAsia="仿宋" w:cs="宋体"/>
                <w:kern w:val="0"/>
                <w:sz w:val="24"/>
              </w:rPr>
            </w:pPr>
          </w:p>
          <w:p w14:paraId="3388E24D">
            <w:pPr>
              <w:autoSpaceDE w:val="0"/>
              <w:autoSpaceDN w:val="0"/>
              <w:adjustRightInd w:val="0"/>
              <w:spacing w:line="280" w:lineRule="exact"/>
              <w:ind w:firstLine="4080" w:firstLineChars="1700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单位盖章</w:t>
            </w:r>
          </w:p>
          <w:p w14:paraId="31E4F35F">
            <w:pPr>
              <w:spacing w:line="460" w:lineRule="exact"/>
              <w:jc w:val="both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                            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   年   月   日</w:t>
            </w:r>
          </w:p>
        </w:tc>
      </w:tr>
    </w:tbl>
    <w:p w14:paraId="5F5A2D5F">
      <w:pPr>
        <w:spacing w:line="520" w:lineRule="exact"/>
        <w:jc w:val="both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b/>
          <w:bCs/>
          <w:sz w:val="28"/>
          <w:szCs w:val="28"/>
        </w:rPr>
        <w:t>注：</w:t>
      </w:r>
      <w:r>
        <w:rPr>
          <w:rFonts w:ascii="Times New Roman" w:hAnsi="Times New Roman" w:eastAsia="仿宋" w:cs="Times New Roman"/>
          <w:sz w:val="28"/>
          <w:szCs w:val="28"/>
        </w:rPr>
        <w:t>请于202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5</w:t>
      </w:r>
      <w:r>
        <w:rPr>
          <w:rFonts w:ascii="Times New Roman" w:hAnsi="Times New Roman" w:eastAsia="仿宋" w:cs="Times New Roman"/>
          <w:sz w:val="28"/>
          <w:szCs w:val="28"/>
        </w:rPr>
        <w:t>年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4</w:t>
      </w:r>
      <w:r>
        <w:rPr>
          <w:rFonts w:ascii="Times New Roman" w:hAnsi="Times New Roman" w:eastAsia="仿宋" w:cs="Times New Roman"/>
          <w:sz w:val="28"/>
          <w:szCs w:val="28"/>
        </w:rPr>
        <w:t>月15日前发至省职教社邮箱</w:t>
      </w:r>
      <w:r>
        <w:fldChar w:fldCharType="begin"/>
      </w:r>
      <w:r>
        <w:instrText xml:space="preserve"> HYPERLINK "mailto:hnzhzjs@163.com" </w:instrText>
      </w:r>
      <w:r>
        <w:fldChar w:fldCharType="separate"/>
      </w:r>
      <w:r>
        <w:rPr>
          <w:rStyle w:val="4"/>
          <w:rFonts w:ascii="Times New Roman" w:hAnsi="Times New Roman" w:eastAsia="仿宋" w:cs="Times New Roman"/>
          <w:color w:val="000000"/>
          <w:sz w:val="28"/>
          <w:szCs w:val="28"/>
        </w:rPr>
        <w:t>hnzhzjs@163.com</w:t>
      </w:r>
      <w:r>
        <w:rPr>
          <w:rStyle w:val="4"/>
          <w:rFonts w:ascii="Times New Roman" w:hAnsi="Times New Roman" w:eastAsia="仿宋" w:cs="Times New Roman"/>
          <w:color w:val="000000"/>
          <w:sz w:val="28"/>
          <w:szCs w:val="28"/>
        </w:rPr>
        <w:fldChar w:fldCharType="end"/>
      </w:r>
      <w:r>
        <w:rPr>
          <w:rFonts w:ascii="Times New Roman" w:hAnsi="Times New Roman" w:eastAsia="仿宋" w:cs="Times New Roman"/>
          <w:sz w:val="28"/>
          <w:szCs w:val="28"/>
        </w:rPr>
        <w:t>。</w:t>
      </w:r>
    </w:p>
    <w:p w14:paraId="3D46C16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mNGFkNGRhNTY1NjM0MGM1M2Q4MTZkMTY1ZTA5YmQifQ=="/>
  </w:docVars>
  <w:rsids>
    <w:rsidRoot w:val="6BDB5E99"/>
    <w:rsid w:val="6BDB5E99"/>
    <w:rsid w:val="77F11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261</Words>
  <Characters>279</Characters>
  <Lines>0</Lines>
  <Paragraphs>0</Paragraphs>
  <TotalTime>0</TotalTime>
  <ScaleCrop>false</ScaleCrop>
  <LinksUpToDate>false</LinksUpToDate>
  <CharactersWithSpaces>330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2025-03-26T03:19:00Z</dcterms:created>
  <dc:creator>小何小何气盖山河</dc:creator>
  <cp:lastModifiedBy>还是用自己的好</cp:lastModifiedBy>
  <dcterms:modified xsi:type="dcterms:W3CDTF">2025-04-28T01:33:51Z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71EACD8389C14048B91FB3336709D995_13</vt:lpwstr>
  </property>
</Properties>
</file>