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附件1-1</w:t>
      </w:r>
    </w:p>
    <w:p w14:paraId="0B43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20"/>
          <w:szCs w:val="20"/>
          <w:lang w:val="en-US" w:eastAsia="zh-CN"/>
        </w:rPr>
      </w:pPr>
    </w:p>
    <w:p w14:paraId="3CE48B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郑州汽车工程职业学院第二届校园科技文化艺术节</w:t>
      </w:r>
    </w:p>
    <w:p w14:paraId="03EEB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声乐、器乐、舞蹈比赛报名表</w:t>
      </w:r>
    </w:p>
    <w:p w14:paraId="3D5F6512">
      <w:pPr>
        <w:jc w:val="both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00"/>
        <w:gridCol w:w="1543"/>
        <w:gridCol w:w="3306"/>
      </w:tblGrid>
      <w:tr w14:paraId="60C9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125AD22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6649" w:type="dxa"/>
            <w:gridSpan w:val="3"/>
            <w:vAlign w:val="center"/>
          </w:tcPr>
          <w:p w14:paraId="4841C11B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D1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10C4E26D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00" w:type="dxa"/>
            <w:vAlign w:val="center"/>
          </w:tcPr>
          <w:p w14:paraId="18AB57BD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4CBB9D4A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06" w:type="dxa"/>
            <w:vAlign w:val="center"/>
          </w:tcPr>
          <w:p w14:paraId="3358F5B2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8CB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72D651E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800" w:type="dxa"/>
            <w:vAlign w:val="center"/>
          </w:tcPr>
          <w:p w14:paraId="7165FE7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E7E0DC5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06" w:type="dxa"/>
            <w:vAlign w:val="center"/>
          </w:tcPr>
          <w:p w14:paraId="7254286C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声乐 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器乐 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舞蹈</w:t>
            </w:r>
          </w:p>
        </w:tc>
      </w:tr>
      <w:tr w14:paraId="5421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1091AB46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800" w:type="dxa"/>
            <w:vAlign w:val="center"/>
          </w:tcPr>
          <w:p w14:paraId="1EB5CC5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70D32270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306" w:type="dxa"/>
            <w:vAlign w:val="center"/>
          </w:tcPr>
          <w:p w14:paraId="5B332FD5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62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867" w:type="dxa"/>
            <w:vAlign w:val="center"/>
          </w:tcPr>
          <w:p w14:paraId="155A372C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参演人员</w:t>
            </w:r>
          </w:p>
          <w:p w14:paraId="62C63CA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名单</w:t>
            </w:r>
          </w:p>
        </w:tc>
        <w:tc>
          <w:tcPr>
            <w:tcW w:w="6649" w:type="dxa"/>
            <w:gridSpan w:val="3"/>
          </w:tcPr>
          <w:p w14:paraId="77CDA5EA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74D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1867" w:type="dxa"/>
            <w:vAlign w:val="center"/>
          </w:tcPr>
          <w:p w14:paraId="21CCF3B6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节目简介</w:t>
            </w:r>
          </w:p>
        </w:tc>
        <w:tc>
          <w:tcPr>
            <w:tcW w:w="6649" w:type="dxa"/>
            <w:gridSpan w:val="3"/>
          </w:tcPr>
          <w:p w14:paraId="79935C7B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DE1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67" w:type="dxa"/>
            <w:vAlign w:val="center"/>
          </w:tcPr>
          <w:p w14:paraId="12679E5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649" w:type="dxa"/>
            <w:gridSpan w:val="3"/>
          </w:tcPr>
          <w:p w14:paraId="7FACD420">
            <w:pPr>
              <w:widowControl w:val="0"/>
              <w:jc w:val="both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84B05E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332A7-C95F-4AF4-9477-F8A159F0A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8B61B7-42FB-40D0-8404-2D0E52B22C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46475C-62BF-4BF3-BF62-CD429B3BB5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9DA3D2D0-6F96-465E-9187-671966F73268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EEEB997F-8A67-4A5A-8194-1420CE1509A4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342F478-B50D-4DF1-89C7-688393B609B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2197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49AC"/>
    <w:rsid w:val="07CD5F3A"/>
    <w:rsid w:val="0F4809F8"/>
    <w:rsid w:val="13DD0857"/>
    <w:rsid w:val="17313E9A"/>
    <w:rsid w:val="183C483D"/>
    <w:rsid w:val="39B03011"/>
    <w:rsid w:val="3B474A23"/>
    <w:rsid w:val="3B62783E"/>
    <w:rsid w:val="3BCF3320"/>
    <w:rsid w:val="411B61CB"/>
    <w:rsid w:val="49E81890"/>
    <w:rsid w:val="4FC677AA"/>
    <w:rsid w:val="4FDD0657"/>
    <w:rsid w:val="51986E76"/>
    <w:rsid w:val="57B04712"/>
    <w:rsid w:val="5C7900C1"/>
    <w:rsid w:val="6039546A"/>
    <w:rsid w:val="655D587D"/>
    <w:rsid w:val="67965C40"/>
    <w:rsid w:val="67B407CC"/>
    <w:rsid w:val="6A5F3AFC"/>
    <w:rsid w:val="6B5460AE"/>
    <w:rsid w:val="6BC42F84"/>
    <w:rsid w:val="73AD5CF9"/>
    <w:rsid w:val="74AF48BB"/>
    <w:rsid w:val="77555E89"/>
    <w:rsid w:val="7C7515CA"/>
    <w:rsid w:val="7F4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left"/>
      <w:textAlignment w:val="baseline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6">
    <w:name w:val="header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644"/>
        <w:tab w:val="right" w:leader="dot" w:pos="8296"/>
      </w:tabs>
      <w:kinsoku w:val="0"/>
      <w:autoSpaceDE w:val="0"/>
      <w:autoSpaceDN w:val="0"/>
      <w:adjustRightInd w:val="0"/>
      <w:snapToGrid w:val="0"/>
      <w:spacing w:line="72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qFormat/>
    <w:uiPriority w:val="0"/>
    <w:rPr>
      <w:rFonts w:ascii="Arial" w:hAnsi="Arial" w:eastAsia="宋体" w:cs="Arial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0a45ee08-3c70-4161-812b-0540d39ade34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14D7737A</paraID>
      <start>48</start>
      <end>50</end>
      <status>modified</status>
      <modifiedWord>按照</modifiedWord>
      <trackRevisions>false</trackRevisions>
    </reviewItem>
    <reviewItem>
      <errorID>319fc640-3cfe-41e6-8874-1350b750d659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509F47AA</paraID>
      <start>48</start>
      <end>50</end>
      <status>modified</status>
      <modifiedWord>按照</modifiedWord>
      <trackRevisions>false</trackRevisions>
    </reviewItem>
    <reviewItem>
      <errorID>e15955ec-3dd2-4130-8434-3bf518706769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30D05C30</paraID>
      <start>2</start>
      <end>3</end>
      <status>modified</status>
      <modifiedWord>）</modifiedWord>
      <trackRevisions>false</trackRevisions>
    </reviewItem>
    <reviewItem>
      <errorID>d84ea382-c7cb-4ae9-a747-f63f1ee7132d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46D1548F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2e05b-12fc-4d91-9b25-5398304e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6288</Words>
  <Characters>6639</Characters>
  <Lines>0</Lines>
  <Paragraphs>0</Paragraphs>
  <TotalTime>8</TotalTime>
  <ScaleCrop>false</ScaleCrop>
  <LinksUpToDate>false</LinksUpToDate>
  <CharactersWithSpaces>6659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2026-05-24T15:10:00Z</dcterms:created>
  <dc:creator>马鹏</dc:creator>
  <cp:lastModifiedBy>FANG.宇辰</cp:lastModifiedBy>
  <dcterms:modified xsi:type="dcterms:W3CDTF">2026-06-03T07:17:26Z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eyJoZGlkIjoiYmU2MjM3MDc2MDBjODAwNDlhZmEwNmQyNTA3NTdmMTUiLCJ1c2VySWQiOiI0MzM4MDA1MjYifQ==</vt:lpwstr>
  </property>
  <property fmtid="{D5CDD505-2E9C-101B-9397-08002B2CF9AE}" pid="4" name="ICV">
    <vt:lpwstr>43E04C402A8741DFA6BD0970773F9C8F_13</vt:lpwstr>
  </property>
</Properties>
</file>